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97E60">
        <w:rPr>
          <w:sz w:val="22"/>
          <w:szCs w:val="22"/>
        </w:rPr>
        <w:t>ДОГОВОР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97E60">
        <w:rPr>
          <w:sz w:val="22"/>
          <w:szCs w:val="22"/>
        </w:rPr>
        <w:t>МЕЖДУ МУНИЦИПАЛЬНЫМ БЮДЖЕТНЫМ ДОШКОЛЬНЫМ ОБРАЗОВАТЕЛЬНЫМ УЧРЕЖДЕНИЕМ</w:t>
      </w:r>
    </w:p>
    <w:p w:rsidR="00397E60" w:rsidRPr="00397E60" w:rsidRDefault="0099592C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ДЕТСКИМ САДОМ « СВЕТЛЯЧОК</w:t>
      </w:r>
      <w:r w:rsidR="00397E60" w:rsidRPr="00397E60">
        <w:rPr>
          <w:sz w:val="22"/>
          <w:szCs w:val="22"/>
        </w:rPr>
        <w:t xml:space="preserve">» 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97E60" w:rsidRPr="00397E60" w:rsidRDefault="0099592C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нгоя</w:t>
      </w:r>
      <w:proofErr w:type="spellEnd"/>
      <w:r w:rsidR="00397E60" w:rsidRPr="00397E60">
        <w:rPr>
          <w:sz w:val="22"/>
          <w:szCs w:val="22"/>
        </w:rPr>
        <w:t xml:space="preserve">                                    "_____" _____________ 20____г.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397E60">
        <w:rPr>
          <w:sz w:val="22"/>
          <w:szCs w:val="22"/>
        </w:rPr>
        <w:t>Муниципальное бюджетное дошкольное образовательное учреждение детский сад «С</w:t>
      </w:r>
      <w:r w:rsidR="0099592C">
        <w:rPr>
          <w:sz w:val="22"/>
          <w:szCs w:val="22"/>
        </w:rPr>
        <w:t>ветлячок</w:t>
      </w:r>
      <w:r w:rsidRPr="00397E60">
        <w:rPr>
          <w:sz w:val="22"/>
          <w:szCs w:val="22"/>
        </w:rPr>
        <w:t>», осуществляющее образовательную деятельность, именуемое в дальнейшем "Учреждение" на основании лицензии от  "</w:t>
      </w:r>
      <w:r w:rsidRPr="00397E60">
        <w:rPr>
          <w:sz w:val="22"/>
          <w:szCs w:val="22"/>
          <w:u w:val="single"/>
        </w:rPr>
        <w:t>06</w:t>
      </w:r>
      <w:r w:rsidRPr="00397E60">
        <w:rPr>
          <w:sz w:val="22"/>
          <w:szCs w:val="22"/>
        </w:rPr>
        <w:t xml:space="preserve">" </w:t>
      </w:r>
      <w:r w:rsidRPr="00397E60">
        <w:rPr>
          <w:sz w:val="22"/>
          <w:szCs w:val="22"/>
          <w:u w:val="single"/>
        </w:rPr>
        <w:t>октября2015</w:t>
      </w:r>
      <w:r w:rsidRPr="00397E60">
        <w:rPr>
          <w:sz w:val="22"/>
          <w:szCs w:val="22"/>
        </w:rPr>
        <w:t>г.  N </w:t>
      </w:r>
      <w:r w:rsidRPr="00397E60">
        <w:rPr>
          <w:sz w:val="22"/>
          <w:szCs w:val="22"/>
          <w:u w:val="single"/>
        </w:rPr>
        <w:t>237</w:t>
      </w:r>
      <w:r w:rsidR="0099592C">
        <w:rPr>
          <w:sz w:val="22"/>
          <w:szCs w:val="22"/>
          <w:u w:val="single"/>
        </w:rPr>
        <w:t>1</w:t>
      </w:r>
      <w:r w:rsidRPr="00397E60">
        <w:rPr>
          <w:sz w:val="22"/>
          <w:szCs w:val="22"/>
        </w:rPr>
        <w:t xml:space="preserve">  (серия  </w:t>
      </w:r>
      <w:r w:rsidRPr="00397E60">
        <w:rPr>
          <w:sz w:val="22"/>
          <w:szCs w:val="22"/>
          <w:u w:val="single"/>
        </w:rPr>
        <w:t xml:space="preserve">03 Л 01  </w:t>
      </w:r>
      <w:r w:rsidRPr="00397E60">
        <w:rPr>
          <w:sz w:val="22"/>
          <w:szCs w:val="22"/>
        </w:rPr>
        <w:t xml:space="preserve"> №  </w:t>
      </w:r>
      <w:r w:rsidRPr="00397E60">
        <w:rPr>
          <w:sz w:val="22"/>
          <w:szCs w:val="22"/>
          <w:u w:val="single"/>
        </w:rPr>
        <w:t>000</w:t>
      </w:r>
      <w:r w:rsidR="0099592C">
        <w:rPr>
          <w:sz w:val="22"/>
          <w:szCs w:val="22"/>
          <w:u w:val="single"/>
        </w:rPr>
        <w:t>1151</w:t>
      </w:r>
      <w:r w:rsidRPr="00397E60">
        <w:rPr>
          <w:sz w:val="22"/>
          <w:szCs w:val="22"/>
        </w:rPr>
        <w:t xml:space="preserve">), выданной Министерством образования </w:t>
      </w:r>
      <w:r>
        <w:rPr>
          <w:sz w:val="22"/>
          <w:szCs w:val="22"/>
        </w:rPr>
        <w:t>и науки Республики Бурятия</w:t>
      </w:r>
      <w:r w:rsidRPr="00397E60">
        <w:rPr>
          <w:sz w:val="22"/>
          <w:szCs w:val="22"/>
        </w:rPr>
        <w:t>, именуемое в  дальнейшем "Исполнитель"</w:t>
      </w:r>
      <w:proofErr w:type="gramStart"/>
      <w:r w:rsidRPr="00397E60">
        <w:rPr>
          <w:sz w:val="22"/>
          <w:szCs w:val="22"/>
        </w:rPr>
        <w:t>,в</w:t>
      </w:r>
      <w:proofErr w:type="gramEnd"/>
      <w:r w:rsidRPr="00397E60">
        <w:rPr>
          <w:sz w:val="22"/>
          <w:szCs w:val="22"/>
        </w:rPr>
        <w:t xml:space="preserve"> лице заведующего </w:t>
      </w:r>
      <w:r w:rsidR="0099592C">
        <w:rPr>
          <w:sz w:val="22"/>
          <w:szCs w:val="22"/>
        </w:rPr>
        <w:t>Антоновой Светланы Николаевны</w:t>
      </w:r>
      <w:r w:rsidRPr="00397E60">
        <w:rPr>
          <w:sz w:val="22"/>
          <w:szCs w:val="22"/>
        </w:rPr>
        <w:t>, действующего на основании Устава, с одной стороны, и __________________________________________________________________________________________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sz w:val="22"/>
          <w:szCs w:val="22"/>
        </w:rPr>
      </w:pPr>
      <w:proofErr w:type="gramStart"/>
      <w:r w:rsidRPr="00397E60">
        <w:rPr>
          <w:i/>
          <w:sz w:val="22"/>
          <w:szCs w:val="22"/>
        </w:rPr>
        <w:t>(фамилия, имя, отчество родителя (законного представителя)</w:t>
      </w:r>
      <w:proofErr w:type="gramEnd"/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– родитель (законный представитель) ребёнка, именуемый в дальнейшем "Заказчик" действующий в      интересах несовершеннолетнего воспитанника,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97E6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  <w:r w:rsidRPr="00397E60">
        <w:rPr>
          <w:sz w:val="22"/>
          <w:szCs w:val="22"/>
        </w:rPr>
        <w:t>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397E60">
        <w:rPr>
          <w:i/>
          <w:sz w:val="22"/>
          <w:szCs w:val="22"/>
        </w:rPr>
        <w:t>(фамилия, имя, отчество и дата рождения воспитанника)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</w:t>
      </w:r>
      <w:r w:rsidRPr="00397E60">
        <w:rPr>
          <w:sz w:val="22"/>
          <w:szCs w:val="22"/>
        </w:rPr>
        <w:t>адресу:________________________________________________________</w:t>
      </w:r>
      <w:r>
        <w:rPr>
          <w:sz w:val="22"/>
          <w:szCs w:val="22"/>
        </w:rPr>
        <w:t>________________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97E60">
        <w:rPr>
          <w:i/>
          <w:sz w:val="22"/>
          <w:szCs w:val="22"/>
        </w:rPr>
        <w:t>(адрес места жительства ребенка с указанием индекса)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Именуема</w:t>
      </w:r>
      <w:proofErr w:type="gramStart"/>
      <w:r w:rsidRPr="00397E60">
        <w:rPr>
          <w:sz w:val="22"/>
          <w:szCs w:val="22"/>
        </w:rPr>
        <w:t>я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</w:t>
      </w:r>
      <w:r w:rsidRPr="00397E60">
        <w:rPr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I. Предмет договора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</w:t>
      </w:r>
      <w:proofErr w:type="gramStart"/>
      <w:r w:rsidRPr="00397E60">
        <w:rPr>
          <w:sz w:val="22"/>
          <w:szCs w:val="22"/>
        </w:rPr>
        <w:t>1.1.Предметом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</w:t>
      </w:r>
      <w:proofErr w:type="gramEnd"/>
      <w:r w:rsidRPr="00397E60">
        <w:rPr>
          <w:sz w:val="22"/>
          <w:szCs w:val="22"/>
        </w:rPr>
        <w:t xml:space="preserve">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содержание, присмотр и уход за Воспитанником в Учреждении.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97E60">
        <w:rPr>
          <w:sz w:val="22"/>
          <w:szCs w:val="22"/>
        </w:rPr>
        <w:t xml:space="preserve">     1.2.Форма обучения: очная</w:t>
      </w:r>
      <w:r>
        <w:rPr>
          <w:sz w:val="22"/>
          <w:szCs w:val="22"/>
        </w:rPr>
        <w:t>, групповая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97E60">
        <w:rPr>
          <w:sz w:val="22"/>
          <w:szCs w:val="22"/>
        </w:rPr>
        <w:t xml:space="preserve">     1.3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397E60">
        <w:rPr>
          <w:sz w:val="22"/>
          <w:szCs w:val="22"/>
        </w:rPr>
        <w:t>Вераксы</w:t>
      </w:r>
      <w:proofErr w:type="spellEnd"/>
      <w:r w:rsidRPr="00397E60">
        <w:rPr>
          <w:sz w:val="22"/>
          <w:szCs w:val="22"/>
        </w:rPr>
        <w:t>, Т.С. Комаровой, М.А.Васильевой</w:t>
      </w:r>
      <w:r w:rsidRPr="00397E60">
        <w:rPr>
          <w:color w:val="FF0000"/>
          <w:sz w:val="22"/>
          <w:szCs w:val="22"/>
        </w:rPr>
        <w:t>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1.4.Срок освоения образовательной программы (продолжительность обучения) на момент подписания настоящего Договора составляет  </w:t>
      </w:r>
      <w:r>
        <w:rPr>
          <w:sz w:val="22"/>
          <w:szCs w:val="22"/>
          <w:u w:val="single"/>
        </w:rPr>
        <w:t>четыре</w:t>
      </w:r>
      <w:r>
        <w:rPr>
          <w:sz w:val="22"/>
          <w:szCs w:val="22"/>
        </w:rPr>
        <w:t xml:space="preserve"> календарных </w:t>
      </w:r>
      <w:r w:rsidRPr="00397E60">
        <w:rPr>
          <w:sz w:val="22"/>
          <w:szCs w:val="22"/>
        </w:rPr>
        <w:t>года.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1.5.Режим пребывания Во</w:t>
      </w:r>
      <w:r w:rsidR="0099592C">
        <w:rPr>
          <w:sz w:val="22"/>
          <w:szCs w:val="22"/>
        </w:rPr>
        <w:t>спитанника в Учреждении – с 07.30. до 17</w:t>
      </w:r>
      <w:r w:rsidRPr="00397E60">
        <w:rPr>
          <w:sz w:val="22"/>
          <w:szCs w:val="22"/>
        </w:rPr>
        <w:t xml:space="preserve">.00. часов в будние дни.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1.6.Воспитанник зачисляется в группу общеразвивающей направленности.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II. Взаимодействие Сторон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397E60">
        <w:rPr>
          <w:sz w:val="22"/>
          <w:szCs w:val="22"/>
          <w:u w:val="single"/>
        </w:rPr>
        <w:t>2.1. Исполнитель вправе: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2.1.1.Самостоятельно осуществлять образовательную деятельность.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2.1.2.Знакомиться с социокультурными потребностями семьи Воспитанника.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proofErr w:type="gramStart"/>
      <w:r w:rsidRPr="00397E60">
        <w:rPr>
          <w:sz w:val="22"/>
          <w:szCs w:val="22"/>
        </w:rPr>
        <w:t>2.1.3.Не принимать ребёнка в детский сад после 5-ти дневного отсутствия (за исключением выходных и праздничных дней), без справки врача детской поликлиники (п.11.3.</w:t>
      </w:r>
      <w:proofErr w:type="gramEnd"/>
      <w:r w:rsidRPr="00397E60">
        <w:rPr>
          <w:sz w:val="22"/>
          <w:szCs w:val="22"/>
        </w:rPr>
        <w:t xml:space="preserve"> СанПиН 2.4.1.3049-13).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2.1.4.Отказать (временно) в приёме Воспитанника, у которых отсутствуют профилактические прививки (</w:t>
      </w:r>
      <w:r w:rsidRPr="00397E60">
        <w:rPr>
          <w:sz w:val="22"/>
          <w:szCs w:val="22"/>
          <w:shd w:val="clear" w:color="auto" w:fill="FFFFFF"/>
        </w:rPr>
        <w:t>п. 2 ст. 5 ФЗ от 17.09.1998 N 157-ФЗ "Об иммунопрофилактике инфекционных болезней")</w:t>
      </w:r>
      <w:r w:rsidRPr="00397E60">
        <w:rPr>
          <w:sz w:val="22"/>
          <w:szCs w:val="22"/>
        </w:rPr>
        <w:t xml:space="preserve"> в случае закрытия на карантин, при возникновении массовых инфекционных заболеваний или при угрозе возникновения эпидемий.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2.1.5.Переводить Воспитанника в другие группы в следующих случаях:</w:t>
      </w:r>
    </w:p>
    <w:p w:rsidR="00397E60" w:rsidRPr="00397E60" w:rsidRDefault="00397E60" w:rsidP="00397E6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731"/>
        <w:contextualSpacing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при уменьшении количества детей;</w:t>
      </w:r>
    </w:p>
    <w:p w:rsidR="00397E60" w:rsidRPr="00397E60" w:rsidRDefault="00397E60" w:rsidP="00397E6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731"/>
        <w:contextualSpacing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на время карантина;</w:t>
      </w:r>
    </w:p>
    <w:p w:rsidR="00397E60" w:rsidRPr="00397E60" w:rsidRDefault="00397E60" w:rsidP="00397E6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731"/>
        <w:contextualSpacing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в летний период.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2.1.6.Ходатайствовать перед </w:t>
      </w:r>
      <w:r w:rsidR="00D470E5">
        <w:rPr>
          <w:sz w:val="22"/>
          <w:szCs w:val="22"/>
        </w:rPr>
        <w:t>МКУ УО МО «Северо-Байкальский район»</w:t>
      </w:r>
      <w:r w:rsidRPr="00397E60">
        <w:rPr>
          <w:sz w:val="22"/>
          <w:szCs w:val="22"/>
        </w:rPr>
        <w:t xml:space="preserve"> о предоставлении места Воспитаннику в другом дошкольном образовательном учреждении на время временного приостановления деятельности Учреждения (проведение ремонтных, аварийных работ и т.п.).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2.1.7.Не отдавать ребёнка лицам, не указанным в настоящем договоре, родителям в нетрезвом состоянии.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2.1.8.Рекомендовать направлять ребёнка для консультации в соответствующие медицинские учреждения, на районную </w:t>
      </w:r>
      <w:proofErr w:type="spellStart"/>
      <w:r w:rsidRPr="00397E60">
        <w:rPr>
          <w:sz w:val="22"/>
          <w:szCs w:val="22"/>
        </w:rPr>
        <w:t>психолого</w:t>
      </w:r>
      <w:proofErr w:type="spellEnd"/>
      <w:r w:rsidRPr="00397E60">
        <w:rPr>
          <w:sz w:val="22"/>
          <w:szCs w:val="22"/>
        </w:rPr>
        <w:t xml:space="preserve"> – </w:t>
      </w:r>
      <w:proofErr w:type="spellStart"/>
      <w:proofErr w:type="gramStart"/>
      <w:r w:rsidRPr="00397E60">
        <w:rPr>
          <w:sz w:val="22"/>
          <w:szCs w:val="22"/>
        </w:rPr>
        <w:t>медико</w:t>
      </w:r>
      <w:proofErr w:type="spellEnd"/>
      <w:r w:rsidRPr="00397E60">
        <w:rPr>
          <w:sz w:val="22"/>
          <w:szCs w:val="22"/>
        </w:rPr>
        <w:t xml:space="preserve"> – педагогическую</w:t>
      </w:r>
      <w:proofErr w:type="gramEnd"/>
      <w:r w:rsidRPr="00397E60">
        <w:rPr>
          <w:sz w:val="22"/>
          <w:szCs w:val="22"/>
        </w:rPr>
        <w:t xml:space="preserve"> комиссию или к иным специалистам </w:t>
      </w:r>
      <w:r w:rsidRPr="00397E60">
        <w:rPr>
          <w:rStyle w:val="apple-converted-space"/>
          <w:sz w:val="22"/>
          <w:szCs w:val="22"/>
          <w:shd w:val="clear" w:color="auto" w:fill="FFFFFF"/>
        </w:rPr>
        <w:t> </w:t>
      </w:r>
      <w:r w:rsidRPr="00397E60">
        <w:rPr>
          <w:sz w:val="22"/>
          <w:szCs w:val="22"/>
          <w:shd w:val="clear" w:color="auto" w:fill="FFFFFF"/>
        </w:rPr>
        <w:t>на основании заявления или согласия в письменной форме их родителей (законных представителей).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97E60">
        <w:rPr>
          <w:sz w:val="22"/>
          <w:szCs w:val="22"/>
          <w:u w:val="single"/>
        </w:rPr>
        <w:t>2.2. Заказчик вправе: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2.2.1.Участвовать в образовательной деятельности Учреждения, в том числе, в формировании образовательной программы.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lastRenderedPageBreak/>
        <w:t xml:space="preserve">     2.2.2.Получать от Исполнителя информацию:</w:t>
      </w:r>
    </w:p>
    <w:p w:rsidR="00397E60" w:rsidRPr="00397E60" w:rsidRDefault="00397E60" w:rsidP="00397E60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97E60" w:rsidRPr="00397E60" w:rsidRDefault="00397E60" w:rsidP="00397E60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2.2.3.Знакомиться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2.2.4.Выбирать из перечня, предлагаемого Учреждением,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2.2.5. Принимать участие в организации и проведении совместных мероприятий с  детьми в Учреждении (утренники, развлечения, физкультурные праздники, досуги, дни здоровья и др.).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2.2.6.Принимать участие в создании и работе коллегиальных органов управления, предусмотренных уставом </w:t>
      </w:r>
      <w:r w:rsidRPr="00397E60">
        <w:rPr>
          <w:rFonts w:ascii="Courier New" w:hAnsi="Courier New" w:cs="Courier New"/>
          <w:sz w:val="22"/>
          <w:szCs w:val="22"/>
        </w:rPr>
        <w:t>У</w:t>
      </w:r>
      <w:r w:rsidRPr="00397E60">
        <w:rPr>
          <w:sz w:val="22"/>
          <w:szCs w:val="22"/>
        </w:rPr>
        <w:t>чреждения.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2.2.7.Заслушивать публичные отчёты заведующего о работе Учреждения.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2.2.8.Пользоваться льготами по родительской плате в соответствии с законодательством Российской Федерации и действующим постановлением Администрации </w:t>
      </w:r>
      <w:r w:rsidR="00D470E5">
        <w:rPr>
          <w:sz w:val="22"/>
          <w:szCs w:val="22"/>
        </w:rPr>
        <w:t>МО «Северо-Байкальский район»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2.2.9.Получать перерасчёт родительской платы своевременно.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2.2.10.Получать компенсацию части родительской платы за содержание Воспитанника в Учреждении в порядке и размере,  устанавливаемом законодательством  Российской Федерации.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2.2.11.Оказывать добровольную посильную помощь по благоустройству участка группы и детского сада в течение года.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2.2.12.Разрешить забирать Воспитанника из детского сада: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2.2.13.Обжаловать в комиссию по урегулированию споров между участниками образовательных отношений меры дисциплинарного взыскания и их применение к воспитаннику. 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2.2.14.Получать информацию обо всех видах планируемых обследований (психологических, психолого-педагогических) обучающихся, давать письменное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2.2.15.Присутствовать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97E60">
        <w:rPr>
          <w:sz w:val="22"/>
          <w:szCs w:val="22"/>
          <w:u w:val="single"/>
        </w:rPr>
        <w:t>2.3. Исполнитель обязан: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2.3.1.Включить  Воспитанника в списки Учреждения по заявлению Заказчика, медицинского заключения, разрешающего в соответствии с возрастом и физическим состоянием ребёнка посещение детского сада и документов, удостоверяющих личность одного из родителей (законных представителей).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2.3.2.Обеспечить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2.3.3.Обеспечить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2.3.4.Довести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N 2300-1 "О защите прав потребителей" и Федеральным законом от 29 декабря 2012 г. N 273-ФЗ "Об образовании в Российской Федерации".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2.3.5.Обеспечивать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2.3.6.Учитывать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2.3.7.Проявлять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2.3.8.Создавать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</w:t>
      </w:r>
      <w:r w:rsidRPr="00397E60">
        <w:rPr>
          <w:sz w:val="22"/>
          <w:szCs w:val="22"/>
        </w:rPr>
        <w:lastRenderedPageBreak/>
        <w:t>его жизнь и здоровье.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2.3.9.Обучать Воспитанника по образовательной программе, предусмотренной пунктом 1.3 настоящего Договора.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2.3.10.Обеспечить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2.3.11.  Обеспечивать Воспитанника четырёхразовым рациональным горячим питанием.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2.3.12. Переводить Воспитанника в следующую возрастную группу.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2.3.13.Уведомить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2.3.14.Обеспечить соблюдение требований Федерального закона от 27 июля 2006 г. N 152-ФЗ "О персональных данных" в части сбора, хранения и обработки персональных данных Заказчика и Воспитанника.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2.3.15.Исполнитель не несёт ответственность  за сохранность предметов украшения ребёнка (цепочки, серьги, крестики и т.д.), мобильных телефонов и других предметов, приносимых детьми в дошкольное учреждение.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97E60">
        <w:rPr>
          <w:sz w:val="22"/>
          <w:szCs w:val="22"/>
          <w:u w:val="single"/>
        </w:rPr>
        <w:t>2.4. Заказчик обязан: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2.4.1. Нести ответственность, в соответствии со статьей 63 Семейного кодекса Российской  Федерации и ст. 44 Закона «Об образовании в Российской Федерации», за воспитание и развитие своего ребёнка, заботиться о его здоровье, физическом, психическом, духовном и нравственном развитии.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2.4.2.Соблюдать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 2.4.3.Своевременно вносить плату за присмотр и уход за Воспитанником.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  2.4.4.Своевременно представлять Исполнителю все необходимые документы, предусмотренные уставом Учреждения при поступлении Воспитанника в образовательное учреждение и в период действия настоящего Договора.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2.4.5.Незамедлительно сообщать Исполнителю об изменении контактного телефона и места жительства.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2.4.6.Обеспечить ежедневное посещение Воспитанником учреждения согласно правилам внутреннего распорядка Исполнителя для получения полного объёма образовательных услуг, не допускать пропусков Воспитанником  без уважительных причин. 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2.4.7.Приводить ребенка в Учреждение в соответствии с режимом Учреждения в часы осуществления приёма в опрятном виде, со сменной одеждой, обувью, без признаков болезни и недомогания.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2.4.8.Информировать Исполнителя о предстоящем отсутствии Воспитанника в образовательном учреждении или его болезни до 09.00 часов утра текущего дня лично или по телефону </w:t>
      </w:r>
      <w:r w:rsidR="00D470E5">
        <w:rPr>
          <w:sz w:val="22"/>
          <w:szCs w:val="22"/>
        </w:rPr>
        <w:t>47-368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2.4.9.Представлять справку, после перенесённого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97E60" w:rsidRPr="00397E60" w:rsidRDefault="00397E60" w:rsidP="00397E60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2.4.10.Информировать Учреждение за день о приходе Воспитанника после его отсутствия для постановки ребёнка на питание.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2.4.11.Бережно относиться к имуществу Исполнителя, возмещать ущерб, причиненный Воспитанником имуществу Исполнителя и третьих лиц в соответствии с законодательством Российской Федерации.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2.4.12.Лично передавать и забирать Воспитанника у воспитателя, не передоверяя Воспитанника лицам, не достигшим 18-летнего возраста, и не внесённым в п.2.2.12. настоящего договора.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 xml:space="preserve">III.  Размер, сроки и порядок оплаты за </w:t>
      </w:r>
      <w:proofErr w:type="gramStart"/>
      <w:r w:rsidRPr="00397E60">
        <w:rPr>
          <w:b/>
          <w:sz w:val="22"/>
          <w:szCs w:val="22"/>
        </w:rPr>
        <w:t>присмотр</w:t>
      </w:r>
      <w:proofErr w:type="gramEnd"/>
      <w:r w:rsidRPr="00397E60">
        <w:rPr>
          <w:b/>
          <w:sz w:val="22"/>
          <w:szCs w:val="22"/>
        </w:rPr>
        <w:t xml:space="preserve"> и уход за Воспитанником</w:t>
      </w:r>
    </w:p>
    <w:p w:rsidR="00397E60" w:rsidRPr="00397E60" w:rsidRDefault="00397E60" w:rsidP="00397E6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3.1. Стоимость услуг Исполнителя по присмотру и уходу за Воспитанником (далее-родительская плата) устанавливается Постановлением Администрации </w:t>
      </w:r>
      <w:r w:rsidR="00D470E5">
        <w:rPr>
          <w:sz w:val="22"/>
          <w:szCs w:val="22"/>
        </w:rPr>
        <w:t>МО «Северо-Байкальский район»</w:t>
      </w:r>
      <w:r w:rsidRPr="00397E60">
        <w:rPr>
          <w:sz w:val="22"/>
          <w:szCs w:val="22"/>
        </w:rPr>
        <w:t xml:space="preserve">.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470E5" w:rsidRDefault="00397E60" w:rsidP="00D470E5">
      <w:pPr>
        <w:widowControl w:val="0"/>
        <w:autoSpaceDE w:val="0"/>
        <w:autoSpaceDN w:val="0"/>
        <w:adjustRightInd w:val="0"/>
      </w:pPr>
      <w:r w:rsidRPr="00397E60">
        <w:rPr>
          <w:sz w:val="22"/>
          <w:szCs w:val="22"/>
        </w:rPr>
        <w:t xml:space="preserve">     3.3. </w:t>
      </w:r>
      <w:proofErr w:type="gramStart"/>
      <w:r w:rsidR="00D470E5" w:rsidRPr="008C58E9">
        <w:t xml:space="preserve">Ежемесячная плата за содержание Воспитанника в Учреждении рассчитывается в размере </w:t>
      </w:r>
      <w:r w:rsidR="00D470E5">
        <w:t>1</w:t>
      </w:r>
      <w:r w:rsidR="0099592C">
        <w:t>5</w:t>
      </w:r>
      <w:r w:rsidR="00D470E5" w:rsidRPr="008C58E9">
        <w:t xml:space="preserve">0 (сто </w:t>
      </w:r>
      <w:r w:rsidR="0099592C">
        <w:t>пять</w:t>
      </w:r>
      <w:r w:rsidR="00D470E5">
        <w:t>десят</w:t>
      </w:r>
      <w:r w:rsidR="00D470E5" w:rsidRPr="008C58E9">
        <w:t xml:space="preserve">) рублей за один день посещения </w:t>
      </w:r>
      <w:r w:rsidR="00D470E5">
        <w:t>н</w:t>
      </w:r>
      <w:r w:rsidR="00D470E5" w:rsidRPr="00340938">
        <w:t>а основании решения Х</w:t>
      </w:r>
      <w:r w:rsidR="00D470E5" w:rsidRPr="00340938">
        <w:rPr>
          <w:lang w:val="en-US"/>
        </w:rPr>
        <w:t>VII</w:t>
      </w:r>
      <w:r w:rsidR="00D470E5" w:rsidRPr="00340938">
        <w:t xml:space="preserve">сессии Совета депутатов МО «Северо-Байкальский район» Республики Бурятия </w:t>
      </w:r>
      <w:r w:rsidR="00D470E5" w:rsidRPr="00340938">
        <w:rPr>
          <w:lang w:val="en-US"/>
        </w:rPr>
        <w:t>V</w:t>
      </w:r>
      <w:r w:rsidR="00D470E5" w:rsidRPr="00340938">
        <w:t xml:space="preserve">созыва от 30.11.2015 г. № 163 – </w:t>
      </w:r>
      <w:r w:rsidR="00D470E5" w:rsidRPr="00340938">
        <w:rPr>
          <w:lang w:val="en-US"/>
        </w:rPr>
        <w:t>V</w:t>
      </w:r>
      <w:r w:rsidR="00D470E5" w:rsidRPr="00340938">
        <w:t>«Об установлении размеров родительской платы за присмотр и уход за детьми в муниципальных дошкольных образовательных учреждениях Муниципального образования «Северо-Байкальский район»</w:t>
      </w:r>
      <w:r w:rsidR="00D470E5">
        <w:t>.</w:t>
      </w:r>
      <w:proofErr w:type="gramEnd"/>
    </w:p>
    <w:p w:rsidR="00397E60" w:rsidRPr="00397E60" w:rsidRDefault="00397E60" w:rsidP="00D470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lastRenderedPageBreak/>
        <w:t xml:space="preserve">     3.4. Указанная сумма родительской платы может быть изменена в период действия настоящего договора  в случае принятия решения Учредителем для соответствующего вида Учреждения.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3.5. </w:t>
      </w:r>
      <w:r w:rsidR="00D470E5" w:rsidRPr="008C58E9">
        <w:t>Родитель вносит за содержание Воспитанника в Учреждении плату до 10 числа текущего месяца на расчетный счет Учреждения.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  <w:lang w:val="en-US"/>
        </w:rPr>
        <w:t>I</w:t>
      </w:r>
      <w:r w:rsidRPr="00397E60">
        <w:rPr>
          <w:b/>
          <w:sz w:val="22"/>
          <w:szCs w:val="22"/>
        </w:rPr>
        <w:t>V. Ответственность за неисполнение или ненадлежащее исполнение обязательств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по договору, порядок разрешения споров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4.1.Стороны несут ответственность в соответствии с действующим законодательством Российской Федерации за неисполнение либо ненадлежащее исполнение обязательств, принятых на себя по настоящему договору.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V. Основания изменения и расторжения договора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5.1.Условия, на которых заключен настоящий Договор, могут быть изменены по соглашению сторон.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5.3.Настоящий </w:t>
      </w:r>
      <w:proofErr w:type="gramStart"/>
      <w:r w:rsidRPr="00397E60">
        <w:rPr>
          <w:sz w:val="22"/>
          <w:szCs w:val="22"/>
        </w:rPr>
        <w:t>Договор</w:t>
      </w:r>
      <w:proofErr w:type="gramEnd"/>
      <w:r w:rsidRPr="00397E60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97E60">
        <w:rPr>
          <w:sz w:val="22"/>
          <w:szCs w:val="22"/>
        </w:rPr>
        <w:t>Договор</w:t>
      </w:r>
      <w:proofErr w:type="gramEnd"/>
      <w:r w:rsidRPr="00397E60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VI. Заключительные положения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6.1.Настоящий договор вступает в силу со дня его подписания Сторонами.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6.2.Настоящий Договор составлен в двух экземплярах, имеющих равную юридическую силу, по одному для каждой из Сторон.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6.3.Стороны обязуются письменно извещать друг друга о смене реквизитов, адресов и иных существенных изменениях.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6.4.Все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7E60">
        <w:rPr>
          <w:sz w:val="22"/>
          <w:szCs w:val="22"/>
        </w:rPr>
        <w:t xml:space="preserve">     6.7.При выполнении условий настоящего Договора, Стороны руководствуются законодательством Российской Федерации.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VII. Реквизиты и подписи Сторон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388"/>
        <w:gridCol w:w="7294"/>
      </w:tblGrid>
      <w:tr w:rsidR="00D470E5" w:rsidRPr="008C58E9" w:rsidTr="00D03149">
        <w:tc>
          <w:tcPr>
            <w:tcW w:w="4631" w:type="dxa"/>
          </w:tcPr>
          <w:p w:rsidR="00D470E5" w:rsidRPr="008C58E9" w:rsidRDefault="00D470E5" w:rsidP="00D03149">
            <w:pPr>
              <w:rPr>
                <w:b/>
              </w:rPr>
            </w:pPr>
            <w:r w:rsidRPr="008C58E9">
              <w:rPr>
                <w:b/>
              </w:rPr>
              <w:t>Учреждение:</w:t>
            </w:r>
          </w:p>
          <w:p w:rsidR="0099592C" w:rsidRPr="008C58E9" w:rsidRDefault="00D470E5" w:rsidP="00D41385">
            <w:r>
              <w:t>.</w:t>
            </w:r>
          </w:p>
          <w:tbl>
            <w:tblPr>
              <w:tblW w:w="0" w:type="auto"/>
              <w:tblLook w:val="01E0"/>
            </w:tblPr>
            <w:tblGrid>
              <w:gridCol w:w="3172"/>
            </w:tblGrid>
            <w:tr w:rsidR="0099592C" w:rsidRPr="001D571C" w:rsidTr="001E1E39">
              <w:trPr>
                <w:trHeight w:val="5190"/>
              </w:trPr>
              <w:tc>
                <w:tcPr>
                  <w:tcW w:w="4508" w:type="dxa"/>
                </w:tcPr>
                <w:p w:rsidR="0099592C" w:rsidRPr="001D571C" w:rsidRDefault="0099592C" w:rsidP="001E1E39">
                  <w:r w:rsidRPr="001D571C">
                    <w:rPr>
                      <w:b/>
                      <w:bCs/>
                      <w:sz w:val="22"/>
                      <w:szCs w:val="22"/>
                    </w:rPr>
                    <w:t>Покупатель: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D571C">
                    <w:rPr>
                      <w:sz w:val="22"/>
                      <w:szCs w:val="22"/>
                    </w:rPr>
                    <w:t>Муниципальное бюджетное дошкольное образовательное учреждение детский сад «Светлячок» (МБДОУ детский сад «Светлячок»)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 xml:space="preserve">671721, Республика Бурятия, Северо-Байкальский район, с. Ангоя, 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>ул. Азербайджанская, 2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>ИНН   0317005329  КПП 031701001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>Бюджетный номер счета 20026Ч60750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>Отдел №17 Управления Федерального Казначейства по республике Бурятия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>№ казначейства. 40701810400001000006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>ГРКЦ НБ Республики Бурятия Банка России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>БИК 048142001</w:t>
                  </w:r>
                </w:p>
                <w:p w:rsidR="0099592C" w:rsidRPr="001D571C" w:rsidRDefault="0099592C" w:rsidP="001E1E39">
                  <w:pPr>
                    <w:rPr>
                      <w:b/>
                    </w:rPr>
                  </w:pPr>
                  <w:r w:rsidRPr="001D571C">
                    <w:rPr>
                      <w:b/>
                      <w:sz w:val="22"/>
                      <w:szCs w:val="22"/>
                    </w:rPr>
                    <w:t xml:space="preserve">Покупатель: </w:t>
                  </w:r>
                </w:p>
                <w:p w:rsidR="0099592C" w:rsidRPr="001D571C" w:rsidRDefault="0099592C" w:rsidP="001E1E39">
                  <w:r w:rsidRPr="001D571C">
                    <w:rPr>
                      <w:sz w:val="22"/>
                      <w:szCs w:val="22"/>
                    </w:rPr>
                    <w:t xml:space="preserve">Заведующий детским садом </w:t>
                  </w:r>
                </w:p>
                <w:p w:rsidR="0099592C" w:rsidRPr="001D571C" w:rsidRDefault="0099592C" w:rsidP="001E1E39"/>
                <w:p w:rsidR="0099592C" w:rsidRPr="001D571C" w:rsidRDefault="0099592C" w:rsidP="001E1E39">
                  <w:pPr>
                    <w:rPr>
                      <w:b/>
                    </w:rPr>
                  </w:pPr>
                  <w:r w:rsidRPr="001D571C">
                    <w:rPr>
                      <w:sz w:val="22"/>
                      <w:szCs w:val="22"/>
                    </w:rPr>
                    <w:t xml:space="preserve">Антонова </w:t>
                  </w:r>
                  <w:r w:rsidRPr="001D571C">
                    <w:rPr>
                      <w:sz w:val="22"/>
                      <w:szCs w:val="22"/>
                    </w:rPr>
                    <w:lastRenderedPageBreak/>
                    <w:t>С.Н._________________________</w:t>
                  </w:r>
                </w:p>
              </w:tc>
            </w:tr>
          </w:tbl>
          <w:p w:rsidR="00D470E5" w:rsidRPr="008C58E9" w:rsidRDefault="00D470E5" w:rsidP="00D41385"/>
        </w:tc>
        <w:tc>
          <w:tcPr>
            <w:tcW w:w="5216" w:type="dxa"/>
          </w:tcPr>
          <w:p w:rsidR="00D470E5" w:rsidRPr="008C58E9" w:rsidRDefault="00D470E5" w:rsidP="00D03149">
            <w:r w:rsidRPr="008C58E9">
              <w:rPr>
                <w:b/>
              </w:rPr>
              <w:lastRenderedPageBreak/>
              <w:t>Воспитанник:</w:t>
            </w:r>
            <w:r>
              <w:rPr>
                <w:b/>
              </w:rPr>
              <w:t>____________________________________________________________</w:t>
            </w:r>
            <w:proofErr w:type="gramStart"/>
            <w:r>
              <w:rPr>
                <w:b/>
              </w:rPr>
              <w:t>г</w:t>
            </w:r>
            <w:proofErr w:type="gramEnd"/>
            <w:r w:rsidRPr="008C58E9">
              <w:rPr>
                <w:b/>
              </w:rPr>
              <w:t>.р.</w:t>
            </w:r>
          </w:p>
          <w:p w:rsidR="00D470E5" w:rsidRPr="008C58E9" w:rsidRDefault="00D470E5" w:rsidP="00D03149">
            <w:r w:rsidRPr="008C58E9">
              <w:rPr>
                <w:b/>
              </w:rPr>
              <w:t>Родитель:</w:t>
            </w:r>
            <w:r>
              <w:t>_______________________________________</w:t>
            </w:r>
          </w:p>
          <w:p w:rsidR="00D470E5" w:rsidRPr="008C58E9" w:rsidRDefault="00D470E5" w:rsidP="00D03149">
            <w:r w:rsidRPr="008C58E9">
              <w:t>(фамилия, имя, отчество)</w:t>
            </w:r>
          </w:p>
          <w:p w:rsidR="00D470E5" w:rsidRPr="00E11168" w:rsidRDefault="00D470E5" w:rsidP="00D031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58E9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  <w:r w:rsidRPr="00E11168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</w:t>
            </w:r>
            <w:r w:rsidRPr="00E111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D470E5" w:rsidRPr="008C58E9" w:rsidRDefault="00D470E5" w:rsidP="00D03149">
            <w:r w:rsidRPr="008C58E9">
              <w:t xml:space="preserve">Адрес:671710, </w:t>
            </w:r>
            <w:r>
              <w:t>____________________________________</w:t>
            </w:r>
          </w:p>
          <w:p w:rsidR="00D470E5" w:rsidRPr="008C58E9" w:rsidRDefault="00D470E5" w:rsidP="00D03149">
            <w:r w:rsidRPr="008C58E9">
              <w:t>Телефон:</w:t>
            </w:r>
            <w:r>
              <w:t>________________________________________</w:t>
            </w:r>
          </w:p>
          <w:p w:rsidR="00D470E5" w:rsidRPr="008C58E9" w:rsidRDefault="00D470E5" w:rsidP="00D03149">
            <w:r w:rsidRPr="008C58E9">
              <w:t>Подпись:_____________________</w:t>
            </w:r>
          </w:p>
          <w:p w:rsidR="00D470E5" w:rsidRPr="008C58E9" w:rsidRDefault="00D470E5" w:rsidP="00D03149"/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70E5" w:rsidRPr="008C58E9" w:rsidRDefault="00D41385" w:rsidP="00D03149">
            <w:pPr>
              <w:ind w:right="-829"/>
              <w:rPr>
                <w:b/>
              </w:rPr>
            </w:pPr>
            <w:r w:rsidRPr="008C58E9">
              <w:t xml:space="preserve">Дата </w:t>
            </w:r>
            <w:r>
              <w:t>«___»_______________.201__г.</w:t>
            </w:r>
          </w:p>
        </w:tc>
      </w:tr>
    </w:tbl>
    <w:p w:rsidR="00D470E5" w:rsidRPr="00EC0A1E" w:rsidRDefault="00D470E5" w:rsidP="00D470E5">
      <w:pPr>
        <w:pStyle w:val="a5"/>
        <w:rPr>
          <w:rFonts w:asciiTheme="majorHAnsi" w:hAnsiTheme="majorHAnsi"/>
          <w:sz w:val="20"/>
          <w:szCs w:val="20"/>
        </w:rPr>
      </w:pPr>
      <w:r w:rsidRPr="00EC0A1E">
        <w:rPr>
          <w:rFonts w:asciiTheme="majorHAnsi" w:hAnsiTheme="majorHAnsi"/>
          <w:sz w:val="20"/>
          <w:szCs w:val="20"/>
        </w:rPr>
        <w:lastRenderedPageBreak/>
        <w:t>С нормативными документами (Устав МБДОУ, Лицензия</w:t>
      </w:r>
      <w:bookmarkStart w:id="0" w:name="_GoBack"/>
      <w:bookmarkEnd w:id="0"/>
      <w:r w:rsidRPr="00EC0A1E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, Локальными актами МБДОУ </w:t>
      </w:r>
    </w:p>
    <w:p w:rsidR="00D470E5" w:rsidRPr="00EC0A1E" w:rsidRDefault="00D470E5" w:rsidP="00D470E5">
      <w:pPr>
        <w:pStyle w:val="a5"/>
        <w:rPr>
          <w:rFonts w:asciiTheme="majorHAnsi" w:hAnsiTheme="majorHAnsi"/>
          <w:sz w:val="20"/>
          <w:szCs w:val="20"/>
        </w:rPr>
      </w:pPr>
      <w:proofErr w:type="gramStart"/>
      <w:r w:rsidRPr="00EC0A1E">
        <w:rPr>
          <w:rFonts w:asciiTheme="majorHAnsi" w:hAnsiTheme="majorHAnsi"/>
          <w:sz w:val="20"/>
          <w:szCs w:val="20"/>
        </w:rPr>
        <w:t>ОЗНАКОМЛЕНЫ</w:t>
      </w:r>
      <w:proofErr w:type="gramEnd"/>
      <w:r w:rsidRPr="00EC0A1E">
        <w:rPr>
          <w:rFonts w:asciiTheme="majorHAnsi" w:hAnsiTheme="majorHAnsi"/>
          <w:sz w:val="20"/>
          <w:szCs w:val="20"/>
        </w:rPr>
        <w:t>______________________________</w:t>
      </w:r>
      <w:r>
        <w:rPr>
          <w:rFonts w:asciiTheme="majorHAnsi" w:hAnsiTheme="majorHAnsi"/>
          <w:sz w:val="20"/>
          <w:szCs w:val="20"/>
        </w:rPr>
        <w:t>______________________</w:t>
      </w:r>
      <w:r w:rsidRPr="00EC0A1E">
        <w:rPr>
          <w:rFonts w:asciiTheme="majorHAnsi" w:hAnsiTheme="majorHAnsi"/>
          <w:sz w:val="20"/>
          <w:szCs w:val="20"/>
        </w:rPr>
        <w:t xml:space="preserve">   Подпись родителей.</w:t>
      </w:r>
    </w:p>
    <w:p w:rsidR="00397E60" w:rsidRPr="00397E60" w:rsidRDefault="00397E60" w:rsidP="00397E60">
      <w:pPr>
        <w:rPr>
          <w:sz w:val="22"/>
          <w:szCs w:val="22"/>
        </w:rPr>
      </w:pPr>
    </w:p>
    <w:p w:rsidR="00927634" w:rsidRPr="00397E60" w:rsidRDefault="00927634">
      <w:pPr>
        <w:rPr>
          <w:sz w:val="22"/>
          <w:szCs w:val="22"/>
        </w:rPr>
      </w:pPr>
    </w:p>
    <w:sectPr w:rsidR="00927634" w:rsidRPr="00397E60" w:rsidSect="007F2A81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88B"/>
    <w:multiLevelType w:val="hybridMultilevel"/>
    <w:tmpl w:val="8AB81614"/>
    <w:lvl w:ilvl="0" w:tplc="B058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5DDD"/>
    <w:multiLevelType w:val="hybridMultilevel"/>
    <w:tmpl w:val="68CA6AE4"/>
    <w:lvl w:ilvl="0" w:tplc="B058C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207"/>
    <w:rsid w:val="0037340B"/>
    <w:rsid w:val="00397E60"/>
    <w:rsid w:val="008E2207"/>
    <w:rsid w:val="00927634"/>
    <w:rsid w:val="0099592C"/>
    <w:rsid w:val="00C027F7"/>
    <w:rsid w:val="00D41385"/>
    <w:rsid w:val="00D4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97E6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97E60"/>
    <w:pPr>
      <w:autoSpaceDE w:val="0"/>
      <w:autoSpaceDN w:val="0"/>
      <w:ind w:right="-103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97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7E60"/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470E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97E6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97E60"/>
    <w:pPr>
      <w:autoSpaceDE w:val="0"/>
      <w:autoSpaceDN w:val="0"/>
      <w:ind w:right="-103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97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7E60"/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470E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7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2566</Words>
  <Characters>14631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светлячок</cp:lastModifiedBy>
  <cp:revision>2</cp:revision>
  <dcterms:created xsi:type="dcterms:W3CDTF">2018-04-24T07:56:00Z</dcterms:created>
  <dcterms:modified xsi:type="dcterms:W3CDTF">2018-04-24T07:56:00Z</dcterms:modified>
</cp:coreProperties>
</file>